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4A63E2" w:rsidRPr="00206DF8" w14:paraId="2D8FC34F" w14:textId="77777777" w:rsidTr="001B02C6">
        <w:tc>
          <w:tcPr>
            <w:tcW w:w="9288" w:type="dxa"/>
            <w:gridSpan w:val="2"/>
          </w:tcPr>
          <w:p w14:paraId="1F637913" w14:textId="77777777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28A232" w14:textId="77777777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1FE33F45" w14:textId="77777777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6BFEEB24" w14:textId="0DDC3898" w:rsidR="004A63E2" w:rsidRPr="008E3380" w:rsidRDefault="00327A39" w:rsidP="00CA02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A39">
              <w:rPr>
                <w:rFonts w:ascii="Times New Roman" w:hAnsi="Times New Roman" w:cs="Times New Roman"/>
                <w:b/>
                <w:sz w:val="24"/>
                <w:szCs w:val="24"/>
              </w:rPr>
              <w:t>Odlu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</w:t>
            </w:r>
            <w:r w:rsidRPr="00327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visini i obvezi plaćanja naknade za navodnjavanje za sustav javnog navodnjavanja Đolta I. faza za 2026. godinu</w:t>
            </w:r>
          </w:p>
        </w:tc>
      </w:tr>
      <w:tr w:rsidR="004A63E2" w:rsidRPr="00206DF8" w14:paraId="6459124D" w14:textId="77777777" w:rsidTr="004A63E2">
        <w:trPr>
          <w:trHeight w:val="731"/>
        </w:trPr>
        <w:tc>
          <w:tcPr>
            <w:tcW w:w="9288" w:type="dxa"/>
            <w:gridSpan w:val="2"/>
          </w:tcPr>
          <w:p w14:paraId="7F4471A8" w14:textId="77777777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C93090" w14:textId="11711874" w:rsidR="004A63E2" w:rsidRPr="00206DF8" w:rsidRDefault="00327A39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2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ODLUKA O VISINI I OBVEZI PLAĆANJA NAKNADE ZA NAVODNJAVANJE ZA SUSTAV JAVNOG NAVODNJAVANJA ĐOLTA I. FAZA ZA  2026. GODINU</w:t>
            </w:r>
          </w:p>
        </w:tc>
      </w:tr>
      <w:tr w:rsidR="004A63E2" w:rsidRPr="00206DF8" w14:paraId="0D298845" w14:textId="77777777" w:rsidTr="001B02C6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81FF5E7" w14:textId="77777777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VIROVITIČKO-PODRAVSKA ŽUPANIJA</w:t>
            </w:r>
            <w:r w:rsidRPr="00206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A63E2" w:rsidRPr="00206DF8" w14:paraId="61FB523D" w14:textId="77777777" w:rsidTr="001B02C6">
        <w:trPr>
          <w:trHeight w:val="285"/>
        </w:trPr>
        <w:tc>
          <w:tcPr>
            <w:tcW w:w="4644" w:type="dxa"/>
          </w:tcPr>
          <w:p w14:paraId="0D5D8162" w14:textId="77777777" w:rsidR="004A63E2" w:rsidRPr="00885CF3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CF3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5739368F" w14:textId="3C8568E9" w:rsidR="004A63E2" w:rsidRPr="00491FF7" w:rsidRDefault="004431A8" w:rsidP="00894A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894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05D36">
              <w:rPr>
                <w:rFonts w:ascii="Times New Roman" w:hAnsi="Times New Roman" w:cs="Times New Roman"/>
                <w:b/>
                <w:sz w:val="24"/>
                <w:szCs w:val="24"/>
              </w:rPr>
              <w:t>listopada</w:t>
            </w:r>
            <w:r w:rsidR="00894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C351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05C6C" w:rsidRPr="00E05C6C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  <w:tc>
          <w:tcPr>
            <w:tcW w:w="4644" w:type="dxa"/>
          </w:tcPr>
          <w:p w14:paraId="48EF015D" w14:textId="77777777" w:rsidR="004A63E2" w:rsidRPr="00885CF3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CF3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14141877" w14:textId="68D68D54" w:rsidR="004A63E2" w:rsidRPr="00491FF7" w:rsidRDefault="00A9731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894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05D36">
              <w:rPr>
                <w:rFonts w:ascii="Times New Roman" w:hAnsi="Times New Roman" w:cs="Times New Roman"/>
                <w:b/>
                <w:sz w:val="24"/>
                <w:szCs w:val="24"/>
              </w:rPr>
              <w:t>studenog</w:t>
            </w:r>
            <w:r w:rsidR="00894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C351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05C6C" w:rsidRPr="00E05C6C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</w:tc>
      </w:tr>
      <w:tr w:rsidR="004A63E2" w:rsidRPr="00206DF8" w14:paraId="5F933695" w14:textId="77777777" w:rsidTr="001B02C6">
        <w:trPr>
          <w:trHeight w:val="285"/>
        </w:trPr>
        <w:tc>
          <w:tcPr>
            <w:tcW w:w="4644" w:type="dxa"/>
          </w:tcPr>
          <w:p w14:paraId="018ED32B" w14:textId="77777777" w:rsidR="004A63E2" w:rsidRPr="00206DF8" w:rsidRDefault="004A63E2" w:rsidP="0001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 xml:space="preserve">Ime/naziv sudionika savjetovanja (pojedinac, udruga, ustanova i slično) koji daje svoje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mišljenje, primjedbe i prijedlog</w:t>
            </w: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 xml:space="preserve">e na predloženi nacrt </w:t>
            </w:r>
          </w:p>
        </w:tc>
        <w:tc>
          <w:tcPr>
            <w:tcW w:w="4644" w:type="dxa"/>
          </w:tcPr>
          <w:p w14:paraId="5F47C667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25055756" w14:textId="77777777" w:rsidTr="001B02C6">
        <w:trPr>
          <w:trHeight w:val="285"/>
        </w:trPr>
        <w:tc>
          <w:tcPr>
            <w:tcW w:w="4644" w:type="dxa"/>
          </w:tcPr>
          <w:p w14:paraId="2DA1DD47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35B2BCE4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5CC648FC" w14:textId="77777777" w:rsidTr="001B02C6">
        <w:trPr>
          <w:trHeight w:val="285"/>
        </w:trPr>
        <w:tc>
          <w:tcPr>
            <w:tcW w:w="4644" w:type="dxa"/>
          </w:tcPr>
          <w:p w14:paraId="58F45648" w14:textId="77777777" w:rsidR="004A63E2" w:rsidRPr="00206DF8" w:rsidRDefault="004A63E2" w:rsidP="0001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</w:p>
        </w:tc>
        <w:tc>
          <w:tcPr>
            <w:tcW w:w="4644" w:type="dxa"/>
          </w:tcPr>
          <w:p w14:paraId="309EF268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11F0A6B2" w14:textId="77777777" w:rsidTr="001B02C6">
        <w:trPr>
          <w:trHeight w:val="285"/>
        </w:trPr>
        <w:tc>
          <w:tcPr>
            <w:tcW w:w="4644" w:type="dxa"/>
          </w:tcPr>
          <w:p w14:paraId="3DEAD725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</w:t>
            </w: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>ko je primjedaba više, prilažu se obrascu)</w:t>
            </w:r>
          </w:p>
        </w:tc>
        <w:tc>
          <w:tcPr>
            <w:tcW w:w="4644" w:type="dxa"/>
          </w:tcPr>
          <w:p w14:paraId="754C79FC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482C2A44" w14:textId="77777777" w:rsidTr="001B02C6">
        <w:trPr>
          <w:trHeight w:val="285"/>
        </w:trPr>
        <w:tc>
          <w:tcPr>
            <w:tcW w:w="4644" w:type="dxa"/>
          </w:tcPr>
          <w:p w14:paraId="5837AEBD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koja je sastavljala primjedbe i komentare ili osobe ovlaštene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 zastupanje udruge/ustanove</w:t>
            </w:r>
          </w:p>
        </w:tc>
        <w:tc>
          <w:tcPr>
            <w:tcW w:w="4644" w:type="dxa"/>
          </w:tcPr>
          <w:p w14:paraId="6B376BB7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1EBB1D7A" w14:textId="77777777" w:rsidTr="001B02C6">
        <w:trPr>
          <w:trHeight w:val="285"/>
        </w:trPr>
        <w:tc>
          <w:tcPr>
            <w:tcW w:w="4644" w:type="dxa"/>
          </w:tcPr>
          <w:p w14:paraId="615E4400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</w:tcPr>
          <w:p w14:paraId="786390E8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3E2" w:rsidRPr="00206DF8" w14:paraId="4415843F" w14:textId="77777777" w:rsidTr="001B02C6">
        <w:trPr>
          <w:trHeight w:val="285"/>
        </w:trPr>
        <w:tc>
          <w:tcPr>
            <w:tcW w:w="4644" w:type="dxa"/>
          </w:tcPr>
          <w:p w14:paraId="0B669B47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206DF8">
              <w:rPr>
                <w:rFonts w:ascii="Times New Roman" w:hAnsi="Times New Roman" w:cs="Times New Roman"/>
                <w:sz w:val="24"/>
                <w:szCs w:val="24"/>
              </w:rPr>
              <w:t>avi na internetskoj stranici Virovitičko-podravske županije?</w:t>
            </w:r>
          </w:p>
        </w:tc>
        <w:tc>
          <w:tcPr>
            <w:tcW w:w="4644" w:type="dxa"/>
          </w:tcPr>
          <w:p w14:paraId="7A5FB0FB" w14:textId="77777777" w:rsidR="004A63E2" w:rsidRPr="00206DF8" w:rsidRDefault="004A63E2" w:rsidP="001B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7F307E" w14:textId="77777777" w:rsidR="004A63E2" w:rsidRPr="00206DF8" w:rsidRDefault="004A63E2" w:rsidP="004A63E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63E2" w:rsidRPr="00206DF8" w14:paraId="098F87B1" w14:textId="77777777" w:rsidTr="001B02C6">
        <w:tc>
          <w:tcPr>
            <w:tcW w:w="9288" w:type="dxa"/>
          </w:tcPr>
          <w:p w14:paraId="12740FD1" w14:textId="766A25BB" w:rsidR="004A63E2" w:rsidRPr="00206DF8" w:rsidRDefault="004A63E2" w:rsidP="001B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DF8">
              <w:rPr>
                <w:rFonts w:ascii="Times New Roman" w:hAnsi="Times New Roman" w:cs="Times New Roman"/>
                <w:b/>
                <w:sz w:val="24"/>
                <w:szCs w:val="24"/>
              </w:rPr>
              <w:t>Popunjeni obrazac s event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ualnim prilogom, zaključno </w:t>
            </w:r>
            <w:r w:rsidR="00E438E4"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A97312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894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05D36">
              <w:rPr>
                <w:rFonts w:ascii="Times New Roman" w:hAnsi="Times New Roman" w:cs="Times New Roman"/>
                <w:b/>
                <w:sz w:val="24"/>
                <w:szCs w:val="24"/>
              </w:rPr>
              <w:t>studenog</w:t>
            </w:r>
            <w:r w:rsidR="00894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C351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15503" w:rsidRPr="00A15503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  <w:r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dostavite na adresu </w:t>
            </w:r>
            <w:r w:rsidR="007B0E70"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elektronske </w:t>
            </w:r>
            <w:r w:rsidR="00E438E4" w:rsidRPr="00E438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pošte: </w:t>
            </w:r>
            <w:r w:rsidR="00E05D36">
              <w:rPr>
                <w:rFonts w:ascii="Times New Roman" w:hAnsi="Times New Roman" w:cs="Times New Roman"/>
                <w:b/>
                <w:sz w:val="24"/>
                <w:szCs w:val="24"/>
              </w:rPr>
              <w:t>ljuban.garaca@vpz.hr</w:t>
            </w:r>
          </w:p>
        </w:tc>
      </w:tr>
    </w:tbl>
    <w:p w14:paraId="62553EB5" w14:textId="77777777" w:rsidR="00D44FCB" w:rsidRDefault="00D44FCB"/>
    <w:sectPr w:rsidR="00D44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15"/>
    <w:rsid w:val="00015EF3"/>
    <w:rsid w:val="001F6BDD"/>
    <w:rsid w:val="0025145F"/>
    <w:rsid w:val="002C214E"/>
    <w:rsid w:val="00327A39"/>
    <w:rsid w:val="00340C75"/>
    <w:rsid w:val="003B3A88"/>
    <w:rsid w:val="004431A8"/>
    <w:rsid w:val="00491FF7"/>
    <w:rsid w:val="004A63E2"/>
    <w:rsid w:val="004F14AB"/>
    <w:rsid w:val="006A35C4"/>
    <w:rsid w:val="007B0E70"/>
    <w:rsid w:val="00885CF3"/>
    <w:rsid w:val="00894AB4"/>
    <w:rsid w:val="00894CAD"/>
    <w:rsid w:val="008D0186"/>
    <w:rsid w:val="008E3380"/>
    <w:rsid w:val="00A15503"/>
    <w:rsid w:val="00A97312"/>
    <w:rsid w:val="00AD1340"/>
    <w:rsid w:val="00B45E15"/>
    <w:rsid w:val="00C3514E"/>
    <w:rsid w:val="00C67EB9"/>
    <w:rsid w:val="00CA024A"/>
    <w:rsid w:val="00CB726C"/>
    <w:rsid w:val="00D44FCB"/>
    <w:rsid w:val="00D65337"/>
    <w:rsid w:val="00E0313E"/>
    <w:rsid w:val="00E05C6C"/>
    <w:rsid w:val="00E05D36"/>
    <w:rsid w:val="00E20FE1"/>
    <w:rsid w:val="00E438E4"/>
    <w:rsid w:val="00ED2EDE"/>
    <w:rsid w:val="00EE7601"/>
    <w:rsid w:val="00F8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FF6FA"/>
  <w15:docId w15:val="{1D5149C3-8E4D-40DA-A603-5ADCCC80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3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4A63E2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4A63E2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59"/>
    <w:rsid w:val="004A6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Natasa Cabunac Grba</cp:lastModifiedBy>
  <cp:revision>6</cp:revision>
  <dcterms:created xsi:type="dcterms:W3CDTF">2025-10-20T10:08:00Z</dcterms:created>
  <dcterms:modified xsi:type="dcterms:W3CDTF">2025-10-28T11:29:00Z</dcterms:modified>
</cp:coreProperties>
</file>