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3F" w:rsidRDefault="00B51F3F" w:rsidP="00B51F3F">
      <w:pPr>
        <w:tabs>
          <w:tab w:val="left" w:pos="1095"/>
        </w:tabs>
        <w:overflowPunct w:val="0"/>
        <w:autoSpaceDE w:val="0"/>
        <w:ind w:right="-41"/>
        <w:jc w:val="both"/>
      </w:pPr>
    </w:p>
    <w:p w:rsidR="00B51F3F" w:rsidRPr="00A86D62" w:rsidRDefault="00B51F3F" w:rsidP="00B51F3F">
      <w:pPr>
        <w:autoSpaceDE w:val="0"/>
        <w:autoSpaceDN w:val="0"/>
        <w:adjustRightInd w:val="0"/>
        <w:jc w:val="both"/>
      </w:pPr>
      <w:r w:rsidRPr="00A86D62">
        <w:tab/>
        <w:t xml:space="preserve">Na temelju članka 2. točke 3. Odluke o </w:t>
      </w:r>
      <w:r w:rsidRPr="00A86D62">
        <w:rPr>
          <w:bCs/>
          <w:color w:val="000000"/>
        </w:rPr>
        <w:t>subvencioniranju kamate na HAMAG BICRO kredite - COVID-19 zajmove i ESIF mikro zajmove za obrtna sredstva KLASA: 403-01/20-01/19, URBROJ:2189/1-03/</w:t>
      </w:r>
      <w:proofErr w:type="spellStart"/>
      <w:r w:rsidRPr="00A86D62">
        <w:rPr>
          <w:bCs/>
          <w:color w:val="000000"/>
        </w:rPr>
        <w:t>03</w:t>
      </w:r>
      <w:proofErr w:type="spellEnd"/>
      <w:r w:rsidRPr="00A86D62">
        <w:rPr>
          <w:bCs/>
          <w:color w:val="000000"/>
        </w:rPr>
        <w:t>-20-1 od 20. srpnja 2020. godine</w:t>
      </w:r>
      <w:r w:rsidRPr="00A86D62">
        <w:t xml:space="preserve"> i članka 36. i 43. Statuta Virovitičko-podravske županije («Službeni glasnik Virovitičko-podravske županije» broj 2/13., 2/18. i 6/18. - pročišćeni tekst i 2/20) objavljujem</w:t>
      </w:r>
    </w:p>
    <w:p w:rsidR="00B51F3F" w:rsidRPr="00A86D62" w:rsidRDefault="00B51F3F" w:rsidP="00B51F3F">
      <w:pPr>
        <w:autoSpaceDE w:val="0"/>
        <w:autoSpaceDN w:val="0"/>
        <w:adjustRightInd w:val="0"/>
        <w:jc w:val="center"/>
      </w:pPr>
    </w:p>
    <w:p w:rsidR="00B51F3F" w:rsidRPr="00A86D62" w:rsidRDefault="00B51F3F" w:rsidP="00B51F3F">
      <w:pPr>
        <w:autoSpaceDE w:val="0"/>
        <w:autoSpaceDN w:val="0"/>
        <w:adjustRightInd w:val="0"/>
        <w:jc w:val="center"/>
        <w:rPr>
          <w:b/>
        </w:rPr>
      </w:pPr>
      <w:r w:rsidRPr="00A86D62">
        <w:rPr>
          <w:b/>
        </w:rPr>
        <w:t>ODLUKU</w:t>
      </w:r>
    </w:p>
    <w:p w:rsidR="00B51F3F" w:rsidRPr="00A86D62" w:rsidRDefault="00B51F3F" w:rsidP="00B51F3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6D62">
        <w:rPr>
          <w:b/>
        </w:rPr>
        <w:t>o produženju roka za podnošenje zahtjeva za</w:t>
      </w:r>
      <w:r>
        <w:rPr>
          <w:b/>
        </w:rPr>
        <w:t xml:space="preserve"> subvenciju </w:t>
      </w:r>
      <w:r w:rsidR="00160A07">
        <w:rPr>
          <w:b/>
        </w:rPr>
        <w:t>kamate na kredite svim</w:t>
      </w:r>
      <w:bookmarkStart w:id="0" w:name="_GoBack"/>
      <w:bookmarkEnd w:id="0"/>
      <w:r>
        <w:rPr>
          <w:b/>
        </w:rPr>
        <w:t xml:space="preserve"> </w:t>
      </w:r>
      <w:r w:rsidRPr="00613081">
        <w:rPr>
          <w:b/>
        </w:rPr>
        <w:t>mikro, malim i srednjim poduzetnici</w:t>
      </w:r>
      <w:r>
        <w:rPr>
          <w:b/>
        </w:rPr>
        <w:t>ma</w:t>
      </w:r>
      <w:r w:rsidRPr="00613081">
        <w:rPr>
          <w:b/>
        </w:rPr>
        <w:t xml:space="preserve"> s područja Virovitičko-podravske županije </w:t>
      </w:r>
      <w:r>
        <w:rPr>
          <w:b/>
          <w:bCs/>
          <w:color w:val="000000"/>
        </w:rPr>
        <w:t>koji su ostvarili pravo na HAMAG BICRO kredite - COVID-19 zajmove i ESIF mikro zajm</w:t>
      </w:r>
      <w:r w:rsidR="00B254DE">
        <w:rPr>
          <w:b/>
          <w:bCs/>
          <w:color w:val="000000"/>
        </w:rPr>
        <w:t>ove za obrtna sredstva ostvareni</w:t>
      </w:r>
      <w:r>
        <w:rPr>
          <w:b/>
          <w:bCs/>
          <w:color w:val="000000"/>
        </w:rPr>
        <w:t xml:space="preserve"> u 2020. godini</w:t>
      </w:r>
    </w:p>
    <w:p w:rsidR="00B51F3F" w:rsidRPr="00A86D62" w:rsidRDefault="00B51F3F" w:rsidP="00B51F3F">
      <w:pPr>
        <w:overflowPunct w:val="0"/>
        <w:autoSpaceDE w:val="0"/>
        <w:ind w:right="-41"/>
        <w:jc w:val="both"/>
      </w:pPr>
    </w:p>
    <w:p w:rsidR="00B51F3F" w:rsidRPr="000703B6" w:rsidRDefault="00B51F3F" w:rsidP="00B51F3F">
      <w:pPr>
        <w:overflowPunct w:val="0"/>
        <w:autoSpaceDE w:val="0"/>
        <w:ind w:right="-41"/>
        <w:jc w:val="center"/>
        <w:rPr>
          <w:b/>
        </w:rPr>
      </w:pPr>
      <w:r w:rsidRPr="000703B6">
        <w:rPr>
          <w:b/>
        </w:rPr>
        <w:t>I</w:t>
      </w:r>
      <w:r w:rsidR="000F1464">
        <w:rPr>
          <w:b/>
        </w:rPr>
        <w:t>.</w:t>
      </w:r>
    </w:p>
    <w:p w:rsidR="00B51F3F" w:rsidRPr="00A86D62" w:rsidRDefault="00B51F3F" w:rsidP="00B51F3F">
      <w:pPr>
        <w:overflowPunct w:val="0"/>
        <w:autoSpaceDE w:val="0"/>
        <w:ind w:right="-41"/>
        <w:jc w:val="both"/>
      </w:pPr>
    </w:p>
    <w:p w:rsidR="00B51F3F" w:rsidRDefault="00B51F3F" w:rsidP="00B254DE">
      <w:pPr>
        <w:overflowPunct w:val="0"/>
        <w:autoSpaceDE w:val="0"/>
        <w:ind w:right="-41" w:firstLine="708"/>
        <w:jc w:val="both"/>
        <w:rPr>
          <w:bCs/>
          <w:color w:val="000000"/>
        </w:rPr>
      </w:pPr>
      <w:r w:rsidRPr="00A86D62">
        <w:rPr>
          <w:bCs/>
        </w:rPr>
        <w:t xml:space="preserve">Javni poziv </w:t>
      </w:r>
      <w:r w:rsidRPr="00A86D62">
        <w:rPr>
          <w:bCs/>
          <w:color w:val="000000"/>
        </w:rPr>
        <w:t>za subvenciju</w:t>
      </w:r>
      <w:r w:rsidRPr="00A86D62">
        <w:t xml:space="preserve"> kamate svim mikro,malim i srednjim poduzetnicima s područja Virovitičko-podravske županije </w:t>
      </w:r>
      <w:r w:rsidRPr="00A86D62">
        <w:rPr>
          <w:bCs/>
          <w:color w:val="000000"/>
        </w:rPr>
        <w:t>koji su ostvarili pravo na HAMAG BI</w:t>
      </w:r>
      <w:r w:rsidR="000F1464">
        <w:rPr>
          <w:bCs/>
          <w:color w:val="000000"/>
        </w:rPr>
        <w:t xml:space="preserve">CRO kredite - COVID-19 zajmove </w:t>
      </w:r>
      <w:r w:rsidRPr="00A86D62">
        <w:rPr>
          <w:bCs/>
          <w:color w:val="000000"/>
        </w:rPr>
        <w:t>i ESIF mikro zajmove za obrtna sredstva ostv</w:t>
      </w:r>
      <w:r w:rsidR="000F1464">
        <w:rPr>
          <w:bCs/>
          <w:color w:val="000000"/>
        </w:rPr>
        <w:t xml:space="preserve">arene u 2020. godini objavljen </w:t>
      </w:r>
      <w:r w:rsidRPr="00A86D62">
        <w:rPr>
          <w:bCs/>
          <w:color w:val="000000"/>
        </w:rPr>
        <w:t xml:space="preserve">je na </w:t>
      </w:r>
      <w:r>
        <w:rPr>
          <w:bCs/>
          <w:color w:val="000000"/>
        </w:rPr>
        <w:t xml:space="preserve">mrežnoj stranici Virovitičko-podravske županije </w:t>
      </w:r>
      <w:hyperlink r:id="rId5" w:history="1">
        <w:r w:rsidR="00B254DE" w:rsidRPr="00E26A51">
          <w:rPr>
            <w:rStyle w:val="Hiperveza"/>
            <w:bCs/>
          </w:rPr>
          <w:t>www.vpz.hr</w:t>
        </w:r>
      </w:hyperlink>
      <w:r w:rsidR="00B254D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od </w:t>
      </w:r>
      <w:r w:rsidR="00B254DE">
        <w:rPr>
          <w:bCs/>
          <w:color w:val="000000"/>
        </w:rPr>
        <w:t>28. srpnja 2020.</w:t>
      </w:r>
      <w:r>
        <w:rPr>
          <w:bCs/>
          <w:color w:val="000000"/>
        </w:rPr>
        <w:t xml:space="preserve">  godine.</w:t>
      </w:r>
    </w:p>
    <w:p w:rsidR="00B254DE" w:rsidRPr="00A86D62" w:rsidRDefault="00B254DE" w:rsidP="00B254DE">
      <w:pPr>
        <w:overflowPunct w:val="0"/>
        <w:autoSpaceDE w:val="0"/>
        <w:ind w:right="-41" w:firstLine="708"/>
        <w:jc w:val="both"/>
        <w:rPr>
          <w:bCs/>
          <w:color w:val="000000"/>
        </w:rPr>
      </w:pPr>
    </w:p>
    <w:p w:rsidR="00B51F3F" w:rsidRPr="00A86D62" w:rsidRDefault="00B51F3F" w:rsidP="00B254DE">
      <w:pPr>
        <w:overflowPunct w:val="0"/>
        <w:autoSpaceDE w:val="0"/>
        <w:ind w:right="-41" w:firstLine="708"/>
        <w:jc w:val="both"/>
        <w:rPr>
          <w:bCs/>
        </w:rPr>
      </w:pPr>
      <w:r w:rsidRPr="00A86D62">
        <w:rPr>
          <w:bCs/>
        </w:rPr>
        <w:t>J</w:t>
      </w:r>
      <w:r w:rsidR="00B254DE">
        <w:rPr>
          <w:bCs/>
        </w:rPr>
        <w:t>avni poziv iz st.</w:t>
      </w:r>
      <w:r w:rsidR="000F1464">
        <w:rPr>
          <w:bCs/>
        </w:rPr>
        <w:t xml:space="preserve"> </w:t>
      </w:r>
      <w:r w:rsidR="00B254DE">
        <w:rPr>
          <w:bCs/>
        </w:rPr>
        <w:t xml:space="preserve">1. otvoren je </w:t>
      </w:r>
      <w:r w:rsidRPr="00A86D62">
        <w:rPr>
          <w:bCs/>
        </w:rPr>
        <w:t xml:space="preserve">do 31. listopada 2020. godine u kom roku </w:t>
      </w:r>
      <w:r>
        <w:rPr>
          <w:bCs/>
        </w:rPr>
        <w:t xml:space="preserve">se </w:t>
      </w:r>
      <w:r w:rsidRPr="00A86D62">
        <w:rPr>
          <w:bCs/>
        </w:rPr>
        <w:t xml:space="preserve">mogu podnijeti zahtjev za subvencioniranje kamata. </w:t>
      </w:r>
    </w:p>
    <w:p w:rsidR="00B51F3F" w:rsidRPr="00A86D62" w:rsidRDefault="00B51F3F" w:rsidP="00B51F3F">
      <w:pPr>
        <w:overflowPunct w:val="0"/>
        <w:autoSpaceDE w:val="0"/>
        <w:ind w:right="-41"/>
        <w:jc w:val="both"/>
      </w:pPr>
    </w:p>
    <w:p w:rsidR="00B51F3F" w:rsidRDefault="00B51F3F" w:rsidP="00B51F3F">
      <w:pPr>
        <w:overflowPunct w:val="0"/>
        <w:autoSpaceDE w:val="0"/>
        <w:ind w:right="-41"/>
        <w:jc w:val="center"/>
        <w:rPr>
          <w:b/>
        </w:rPr>
      </w:pPr>
      <w:r w:rsidRPr="000703B6">
        <w:rPr>
          <w:b/>
        </w:rPr>
        <w:t>II</w:t>
      </w:r>
      <w:r w:rsidR="000F1464">
        <w:rPr>
          <w:b/>
        </w:rPr>
        <w:t>.</w:t>
      </w:r>
    </w:p>
    <w:p w:rsidR="000F1464" w:rsidRPr="000703B6" w:rsidRDefault="000F1464" w:rsidP="00B51F3F">
      <w:pPr>
        <w:overflowPunct w:val="0"/>
        <w:autoSpaceDE w:val="0"/>
        <w:ind w:right="-41"/>
        <w:jc w:val="center"/>
        <w:rPr>
          <w:b/>
        </w:rPr>
      </w:pPr>
    </w:p>
    <w:p w:rsidR="00B51F3F" w:rsidRPr="00A86D62" w:rsidRDefault="00B51F3F" w:rsidP="00B254DE">
      <w:pPr>
        <w:ind w:firstLine="708"/>
        <w:jc w:val="both"/>
      </w:pPr>
      <w:r w:rsidRPr="00A86D62">
        <w:t xml:space="preserve">Rok za podnošenje zahtjeva  </w:t>
      </w:r>
      <w:r>
        <w:t>za subvencioniranje kamata iz st.</w:t>
      </w:r>
      <w:r w:rsidR="000F1464">
        <w:t xml:space="preserve"> </w:t>
      </w:r>
      <w:r>
        <w:t>2. ove Odluke produžuje</w:t>
      </w:r>
      <w:r w:rsidR="000F1464">
        <w:t xml:space="preserve"> se</w:t>
      </w:r>
      <w:r>
        <w:t xml:space="preserve"> i</w:t>
      </w:r>
      <w:r w:rsidRPr="00A86D62">
        <w:t xml:space="preserve"> traje do zaključno</w:t>
      </w:r>
      <w:r>
        <w:t xml:space="preserve"> </w:t>
      </w:r>
      <w:r w:rsidRPr="000703B6">
        <w:rPr>
          <w:b/>
        </w:rPr>
        <w:t>31. prosinca  2020. godine</w:t>
      </w:r>
      <w:r w:rsidRPr="00A86D62">
        <w:t>.</w:t>
      </w:r>
    </w:p>
    <w:p w:rsidR="00B51F3F" w:rsidRPr="00A86D62" w:rsidRDefault="00B51F3F" w:rsidP="00B51F3F">
      <w:pPr>
        <w:jc w:val="both"/>
      </w:pPr>
    </w:p>
    <w:p w:rsidR="00B51F3F" w:rsidRPr="000703B6" w:rsidRDefault="00B51F3F" w:rsidP="00B51F3F">
      <w:pPr>
        <w:jc w:val="center"/>
        <w:rPr>
          <w:b/>
        </w:rPr>
      </w:pPr>
      <w:r w:rsidRPr="000703B6">
        <w:rPr>
          <w:b/>
        </w:rPr>
        <w:t>III</w:t>
      </w:r>
      <w:r w:rsidR="000F1464">
        <w:rPr>
          <w:b/>
        </w:rPr>
        <w:t>.</w:t>
      </w:r>
    </w:p>
    <w:p w:rsidR="00B51F3F" w:rsidRPr="00A86D62" w:rsidRDefault="00B51F3F" w:rsidP="00B51F3F"/>
    <w:p w:rsidR="00B51F3F" w:rsidRPr="00A86D62" w:rsidRDefault="00B51F3F" w:rsidP="00B254DE">
      <w:pPr>
        <w:ind w:firstLine="708"/>
        <w:jc w:val="both"/>
      </w:pPr>
      <w:r>
        <w:t>Z</w:t>
      </w:r>
      <w:r w:rsidRPr="00A86D62">
        <w:t>ainteresiran</w:t>
      </w:r>
      <w:r w:rsidR="00B254DE">
        <w:t>e osobe koje ispunjavaju uvjete</w:t>
      </w:r>
      <w:r w:rsidRPr="00A86D62">
        <w:t xml:space="preserve"> određene Odluk</w:t>
      </w:r>
      <w:r>
        <w:t>om</w:t>
      </w:r>
      <w:r w:rsidRPr="00A86D62">
        <w:t xml:space="preserve"> o </w:t>
      </w:r>
      <w:r w:rsidRPr="00A86D62">
        <w:rPr>
          <w:bCs/>
          <w:color w:val="000000"/>
        </w:rPr>
        <w:t>subvencioniranju kamate na HAMAG BICRO kredite - COVID-19 zajmove i ESIF mikro zajmove za obrtna sredstva KLASA: 403-01/20-01/19, URBROJ:2189/1-03/</w:t>
      </w:r>
      <w:proofErr w:type="spellStart"/>
      <w:r w:rsidRPr="00A86D62">
        <w:rPr>
          <w:bCs/>
          <w:color w:val="000000"/>
        </w:rPr>
        <w:t>03</w:t>
      </w:r>
      <w:proofErr w:type="spellEnd"/>
      <w:r w:rsidRPr="00A86D62">
        <w:rPr>
          <w:bCs/>
          <w:color w:val="000000"/>
        </w:rPr>
        <w:t>-20-1 od 20. srpnja 2020. godine</w:t>
      </w:r>
      <w:r w:rsidRPr="00A86D62">
        <w:t xml:space="preserve"> </w:t>
      </w:r>
      <w:r w:rsidR="00B254DE">
        <w:t xml:space="preserve">   mogu u roku iz </w:t>
      </w:r>
      <w:proofErr w:type="spellStart"/>
      <w:r>
        <w:t>toč</w:t>
      </w:r>
      <w:proofErr w:type="spellEnd"/>
      <w:r>
        <w:t>. II</w:t>
      </w:r>
      <w:r w:rsidR="000F1464">
        <w:t>.</w:t>
      </w:r>
      <w:r>
        <w:t xml:space="preserve"> ove Odluke podnijeti z</w:t>
      </w:r>
      <w:r w:rsidR="000F1464">
        <w:t>ahtjeve za subvenciju kamate na navedene kredite</w:t>
      </w:r>
      <w:r w:rsidR="00B254DE">
        <w:t xml:space="preserve"> </w:t>
      </w:r>
      <w:r>
        <w:t>na na</w:t>
      </w:r>
      <w:r w:rsidR="00B254DE">
        <w:t>čin određen  Javnim pozivom objavljenim 28. srpnja 2020.</w:t>
      </w:r>
      <w:r>
        <w:t xml:space="preserve">  godine.  </w:t>
      </w:r>
    </w:p>
    <w:p w:rsidR="00B51F3F" w:rsidRDefault="00B51F3F" w:rsidP="00B51F3F">
      <w:pPr>
        <w:jc w:val="both"/>
      </w:pPr>
    </w:p>
    <w:p w:rsidR="00B51F3F" w:rsidRDefault="00B51F3F" w:rsidP="00B51F3F">
      <w:pPr>
        <w:jc w:val="center"/>
        <w:rPr>
          <w:b/>
        </w:rPr>
      </w:pPr>
      <w:r w:rsidRPr="000703B6">
        <w:rPr>
          <w:b/>
        </w:rPr>
        <w:t>IV</w:t>
      </w:r>
      <w:r w:rsidR="000F1464">
        <w:rPr>
          <w:b/>
        </w:rPr>
        <w:t>.</w:t>
      </w:r>
    </w:p>
    <w:p w:rsidR="000F1464" w:rsidRPr="000703B6" w:rsidRDefault="000F1464" w:rsidP="00B51F3F">
      <w:pPr>
        <w:jc w:val="center"/>
        <w:rPr>
          <w:b/>
        </w:rPr>
      </w:pPr>
    </w:p>
    <w:p w:rsidR="00B51F3F" w:rsidRDefault="00B51F3F" w:rsidP="00B254DE">
      <w:pPr>
        <w:ind w:firstLine="708"/>
      </w:pPr>
      <w:r w:rsidRPr="00A86D62">
        <w:t>Ova Odluka</w:t>
      </w:r>
      <w:r>
        <w:t xml:space="preserve"> stupa na snagu danom donošenja,a objavit će se na mrežnoj stranici Virovitičko-podravske županije </w:t>
      </w:r>
      <w:hyperlink r:id="rId6" w:history="1">
        <w:r w:rsidRPr="00C151BC">
          <w:rPr>
            <w:rStyle w:val="Hiperveza"/>
          </w:rPr>
          <w:t>www.vpz.hr</w:t>
        </w:r>
      </w:hyperlink>
      <w:r>
        <w:t xml:space="preserve"> .</w:t>
      </w:r>
    </w:p>
    <w:p w:rsidR="000F1464" w:rsidRDefault="000F1464" w:rsidP="00B254DE">
      <w:pPr>
        <w:ind w:firstLine="708"/>
      </w:pPr>
    </w:p>
    <w:p w:rsidR="00B51F3F" w:rsidRDefault="00B51F3F" w:rsidP="00B51F3F"/>
    <w:p w:rsidR="00B51F3F" w:rsidRPr="00B254DE" w:rsidRDefault="00B51F3F" w:rsidP="00B51F3F">
      <w:pPr>
        <w:rPr>
          <w:b/>
        </w:rPr>
      </w:pPr>
      <w:r w:rsidRPr="00B254DE">
        <w:rPr>
          <w:b/>
        </w:rPr>
        <w:t>KLASA:</w:t>
      </w:r>
      <w:r w:rsidR="00B254DE" w:rsidRPr="00B254DE">
        <w:rPr>
          <w:b/>
        </w:rPr>
        <w:t>403-01/20-01/19</w:t>
      </w:r>
    </w:p>
    <w:p w:rsidR="00B51F3F" w:rsidRDefault="00B51F3F" w:rsidP="00B51F3F">
      <w:pPr>
        <w:rPr>
          <w:b/>
        </w:rPr>
      </w:pPr>
      <w:r w:rsidRPr="00B254DE">
        <w:rPr>
          <w:b/>
        </w:rPr>
        <w:t>URBROJ:</w:t>
      </w:r>
      <w:r w:rsidR="00B254DE" w:rsidRPr="00B254DE">
        <w:rPr>
          <w:b/>
        </w:rPr>
        <w:t>2189/1-03/</w:t>
      </w:r>
      <w:proofErr w:type="spellStart"/>
      <w:r w:rsidR="00B254DE" w:rsidRPr="00B254DE">
        <w:rPr>
          <w:b/>
        </w:rPr>
        <w:t>03</w:t>
      </w:r>
      <w:proofErr w:type="spellEnd"/>
      <w:r w:rsidR="00B254DE" w:rsidRPr="00B254DE">
        <w:rPr>
          <w:b/>
        </w:rPr>
        <w:t>-20-5</w:t>
      </w:r>
    </w:p>
    <w:p w:rsidR="00B254DE" w:rsidRPr="00B254DE" w:rsidRDefault="00B254DE" w:rsidP="00B51F3F">
      <w:pPr>
        <w:rPr>
          <w:b/>
        </w:rPr>
      </w:pPr>
    </w:p>
    <w:p w:rsidR="00B254DE" w:rsidRDefault="00B254DE" w:rsidP="000F1464">
      <w:pPr>
        <w:rPr>
          <w:b/>
        </w:rPr>
      </w:pPr>
      <w:r w:rsidRPr="00B254DE">
        <w:rPr>
          <w:b/>
        </w:rPr>
        <w:t>Virovitica, 27. listopada</w:t>
      </w:r>
      <w:r w:rsidR="00B51F3F" w:rsidRPr="00B254DE">
        <w:rPr>
          <w:b/>
        </w:rPr>
        <w:t xml:space="preserve"> 2020. </w:t>
      </w:r>
    </w:p>
    <w:p w:rsidR="00B254DE" w:rsidRDefault="00B254DE" w:rsidP="00B51F3F">
      <w:pPr>
        <w:ind w:left="6372" w:firstLine="708"/>
        <w:rPr>
          <w:b/>
        </w:rPr>
      </w:pPr>
    </w:p>
    <w:p w:rsidR="00B51F3F" w:rsidRPr="000703B6" w:rsidRDefault="00B51F3F" w:rsidP="00B51F3F">
      <w:pPr>
        <w:ind w:left="6372" w:firstLine="708"/>
        <w:rPr>
          <w:b/>
        </w:rPr>
      </w:pPr>
      <w:r w:rsidRPr="000703B6">
        <w:rPr>
          <w:b/>
        </w:rPr>
        <w:t>ŽUPAN</w:t>
      </w:r>
    </w:p>
    <w:p w:rsidR="00EE6778" w:rsidRDefault="00B51F3F" w:rsidP="000F1464">
      <w:pPr>
        <w:ind w:left="5664" w:firstLine="708"/>
      </w:pPr>
      <w:r w:rsidRPr="000703B6">
        <w:rPr>
          <w:b/>
        </w:rPr>
        <w:t xml:space="preserve">Igor </w:t>
      </w:r>
      <w:proofErr w:type="spellStart"/>
      <w:r w:rsidRPr="000703B6">
        <w:rPr>
          <w:b/>
        </w:rPr>
        <w:t>Andrović</w:t>
      </w:r>
      <w:proofErr w:type="spellEnd"/>
      <w:r w:rsidRPr="000703B6">
        <w:rPr>
          <w:b/>
        </w:rPr>
        <w:t>,</w:t>
      </w:r>
      <w:r w:rsidR="00B254DE">
        <w:rPr>
          <w:b/>
        </w:rPr>
        <w:t xml:space="preserve"> </w:t>
      </w:r>
      <w:proofErr w:type="spellStart"/>
      <w:r w:rsidRPr="000703B6">
        <w:rPr>
          <w:b/>
        </w:rPr>
        <w:t>dipl.oec</w:t>
      </w:r>
      <w:proofErr w:type="spellEnd"/>
      <w:r>
        <w:t>.</w:t>
      </w:r>
    </w:p>
    <w:sectPr w:rsidR="00EE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3F"/>
    <w:rsid w:val="000F1464"/>
    <w:rsid w:val="00160A07"/>
    <w:rsid w:val="004D2349"/>
    <w:rsid w:val="00B254DE"/>
    <w:rsid w:val="00B51F3F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51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51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pz.hr" TargetMode="External"/><Relationship Id="rId5" Type="http://schemas.openxmlformats.org/officeDocument/2006/relationships/hyperlink" Target="http://www.v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Nataša Cabunac Grba</cp:lastModifiedBy>
  <cp:revision>6</cp:revision>
  <dcterms:created xsi:type="dcterms:W3CDTF">2020-10-26T13:10:00Z</dcterms:created>
  <dcterms:modified xsi:type="dcterms:W3CDTF">2020-10-29T06:15:00Z</dcterms:modified>
</cp:coreProperties>
</file>